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2A" w:rsidRDefault="006A4897" w:rsidP="006A4897">
      <w:pPr>
        <w:tabs>
          <w:tab w:val="left" w:pos="9630"/>
        </w:tabs>
        <w:ind w:right="-1332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                                                                                                 Insert Name of Project here</w:t>
      </w:r>
    </w:p>
    <w:p w:rsidR="003D4DE7" w:rsidRDefault="003D4DE7">
      <w:pPr>
        <w:tabs>
          <w:tab w:val="left" w:pos="9630"/>
        </w:tabs>
        <w:ind w:right="-1332"/>
        <w:jc w:val="center"/>
        <w:rPr>
          <w:b/>
          <w:sz w:val="22"/>
        </w:rPr>
      </w:pPr>
    </w:p>
    <w:p w:rsidR="0089562A" w:rsidRDefault="0089562A">
      <w:pPr>
        <w:pStyle w:val="Heading1"/>
        <w:rPr>
          <w:sz w:val="28"/>
        </w:rPr>
      </w:pPr>
      <w:r>
        <w:rPr>
          <w:sz w:val="28"/>
        </w:rPr>
        <w:t>Procurement Plan</w:t>
      </w:r>
      <w:r>
        <w:rPr>
          <w:sz w:val="28"/>
        </w:rPr>
        <w:br/>
      </w:r>
    </w:p>
    <w:p w:rsidR="0089562A" w:rsidRDefault="0089562A">
      <w:pPr>
        <w:pStyle w:val="Heading2"/>
        <w:numPr>
          <w:ilvl w:val="0"/>
          <w:numId w:val="8"/>
        </w:numPr>
        <w:jc w:val="left"/>
        <w:rPr>
          <w:sz w:val="24"/>
          <w:u w:val="single"/>
        </w:rPr>
      </w:pPr>
      <w:r>
        <w:rPr>
          <w:sz w:val="24"/>
          <w:u w:val="single"/>
        </w:rPr>
        <w:t>General</w:t>
      </w:r>
    </w:p>
    <w:p w:rsidR="0089562A" w:rsidRDefault="0089562A"/>
    <w:p w:rsidR="00D117B7" w:rsidRPr="00D51530" w:rsidRDefault="00E47327" w:rsidP="00D51530">
      <w:pPr>
        <w:numPr>
          <w:ilvl w:val="0"/>
          <w:numId w:val="12"/>
        </w:numPr>
        <w:ind w:right="-1260"/>
      </w:pPr>
      <w:r w:rsidRPr="00E47327">
        <w:rPr>
          <w:b/>
          <w:bCs/>
        </w:rPr>
        <w:t xml:space="preserve"> </w:t>
      </w:r>
      <w:r w:rsidR="0089562A" w:rsidRPr="00E47327">
        <w:rPr>
          <w:b/>
          <w:bCs/>
        </w:rPr>
        <w:t>Project information</w:t>
      </w:r>
      <w:r w:rsidR="000A1767">
        <w:t xml:space="preserve">: </w:t>
      </w:r>
    </w:p>
    <w:p w:rsidR="00D51530" w:rsidRPr="00D51530" w:rsidRDefault="00D51530" w:rsidP="00D51530">
      <w:pPr>
        <w:ind w:left="360" w:right="-1260"/>
      </w:pPr>
    </w:p>
    <w:p w:rsidR="00D51530" w:rsidRPr="00D117B7" w:rsidRDefault="00D51530" w:rsidP="00D51530">
      <w:pPr>
        <w:numPr>
          <w:ilvl w:val="0"/>
          <w:numId w:val="12"/>
        </w:numPr>
        <w:ind w:right="-1260"/>
      </w:pPr>
      <w:r>
        <w:rPr>
          <w:b/>
          <w:bCs/>
        </w:rPr>
        <w:t>Version of the Plan</w:t>
      </w:r>
      <w:r w:rsidRPr="00D51530">
        <w:t>:</w:t>
      </w:r>
      <w:r>
        <w:t xml:space="preserve"> </w:t>
      </w:r>
    </w:p>
    <w:p w:rsidR="0089562A" w:rsidRDefault="0089562A"/>
    <w:p w:rsidR="0089562A" w:rsidRDefault="008A64EA" w:rsidP="00D51530">
      <w:pPr>
        <w:pStyle w:val="ListParagraph"/>
        <w:numPr>
          <w:ilvl w:val="0"/>
          <w:numId w:val="12"/>
        </w:numPr>
      </w:pPr>
      <w:r>
        <w:rPr>
          <w:b/>
          <w:bCs/>
        </w:rPr>
        <w:t>ACBF</w:t>
      </w:r>
      <w:r w:rsidR="0089562A" w:rsidRPr="00D51530">
        <w:rPr>
          <w:b/>
          <w:bCs/>
        </w:rPr>
        <w:t>’s approval</w:t>
      </w:r>
      <w:r w:rsidR="0089562A">
        <w:t xml:space="preserve"> </w:t>
      </w:r>
      <w:r w:rsidR="0089562A" w:rsidRPr="00D51530">
        <w:rPr>
          <w:b/>
          <w:bCs/>
        </w:rPr>
        <w:t>Date of the procurement Plan</w:t>
      </w:r>
      <w:r w:rsidR="0089562A">
        <w:t xml:space="preserve"> </w:t>
      </w:r>
      <w:r w:rsidR="000A1767">
        <w:t xml:space="preserve">: </w:t>
      </w:r>
      <w:r w:rsidR="00D51530">
        <w:t xml:space="preserve"> </w:t>
      </w:r>
    </w:p>
    <w:p w:rsidR="00AF5C7B" w:rsidRDefault="00AF5C7B" w:rsidP="00AF5C7B">
      <w:pPr>
        <w:pStyle w:val="ListParagraph"/>
      </w:pPr>
    </w:p>
    <w:p w:rsidR="0089562A" w:rsidRDefault="0089562A" w:rsidP="00D51530">
      <w:pPr>
        <w:numPr>
          <w:ilvl w:val="0"/>
          <w:numId w:val="12"/>
        </w:numPr>
      </w:pPr>
      <w:r>
        <w:rPr>
          <w:b/>
          <w:bCs/>
        </w:rPr>
        <w:t>Date of General Procurement Notice</w:t>
      </w:r>
      <w:r>
        <w:t>:</w:t>
      </w:r>
      <w:r w:rsidR="006B7762">
        <w:t xml:space="preserve"> </w:t>
      </w:r>
    </w:p>
    <w:p w:rsidR="00B94CC2" w:rsidRDefault="00B94CC2" w:rsidP="00B94CC2">
      <w:pPr>
        <w:ind w:left="930"/>
      </w:pPr>
    </w:p>
    <w:p w:rsidR="0089562A" w:rsidRDefault="0089562A" w:rsidP="00D51530">
      <w:pPr>
        <w:numPr>
          <w:ilvl w:val="0"/>
          <w:numId w:val="12"/>
        </w:numPr>
      </w:pPr>
      <w:r>
        <w:rPr>
          <w:b/>
          <w:bCs/>
        </w:rPr>
        <w:t>Period covered by this procurement plan</w:t>
      </w:r>
      <w:r>
        <w:t>:</w:t>
      </w:r>
    </w:p>
    <w:p w:rsidR="006206B7" w:rsidRDefault="006206B7" w:rsidP="006206B7">
      <w:pPr>
        <w:pStyle w:val="ListParagraph"/>
      </w:pPr>
    </w:p>
    <w:p w:rsidR="006206B7" w:rsidRDefault="006206B7" w:rsidP="00D51530">
      <w:pPr>
        <w:numPr>
          <w:ilvl w:val="0"/>
          <w:numId w:val="12"/>
        </w:numPr>
      </w:pPr>
      <w:r w:rsidRPr="006206B7">
        <w:rPr>
          <w:b/>
        </w:rPr>
        <w:t>Other Arrangements</w:t>
      </w:r>
      <w:r>
        <w:t xml:space="preserve">: </w:t>
      </w:r>
      <w:r w:rsidR="008A64EA">
        <w:t xml:space="preserve">ACBF </w:t>
      </w:r>
      <w:r>
        <w:t>Procurement Guidelines</w:t>
      </w:r>
      <w:r w:rsidR="008A64EA">
        <w:t xml:space="preserve"> for Grant Recipients</w:t>
      </w:r>
      <w:r>
        <w:t xml:space="preserve"> will apply. Procurement will be carried out by </w:t>
      </w:r>
      <w:r w:rsidR="008A64EA">
        <w:t xml:space="preserve">the </w:t>
      </w:r>
      <w:r>
        <w:t xml:space="preserve">Grant Recipient </w:t>
      </w:r>
      <w:r w:rsidR="00CF18DD">
        <w:t>and the P</w:t>
      </w:r>
      <w:r>
        <w:t xml:space="preserve">rocurement </w:t>
      </w:r>
      <w:r w:rsidR="00CF18DD">
        <w:t>P</w:t>
      </w:r>
      <w:r>
        <w:t>lan will be agreed between ACBF and Grant Recipient</w:t>
      </w:r>
    </w:p>
    <w:p w:rsidR="0089562A" w:rsidRDefault="0089562A"/>
    <w:p w:rsidR="0089562A" w:rsidRDefault="0089562A"/>
    <w:p w:rsidR="0089562A" w:rsidRDefault="00E47327">
      <w:pPr>
        <w:pStyle w:val="Heading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 Goods,</w:t>
      </w:r>
      <w:r w:rsidR="0089562A">
        <w:rPr>
          <w:rFonts w:ascii="Times New Roman" w:hAnsi="Times New Roman"/>
        </w:rPr>
        <w:t xml:space="preserve"> Works and non-consulting services.</w:t>
      </w:r>
    </w:p>
    <w:p w:rsidR="0089562A" w:rsidRDefault="0089562A"/>
    <w:p w:rsidR="00DE126F" w:rsidRDefault="00DE126F" w:rsidP="00DE126F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Prior Review Threshold</w:t>
      </w:r>
      <w:r>
        <w:rPr>
          <w:rFonts w:ascii="Calibri" w:hAnsi="Calibri" w:cs="Calibri"/>
        </w:rPr>
        <w:t>: Procurement Decisions subject to Prior Review by ACBF</w:t>
      </w:r>
    </w:p>
    <w:tbl>
      <w:tblPr>
        <w:tblW w:w="12331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249"/>
        <w:gridCol w:w="3510"/>
        <w:gridCol w:w="2473"/>
        <w:gridCol w:w="1560"/>
      </w:tblGrid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jc w:val="center"/>
              <w:rPr>
                <w:rFonts w:ascii="Calibri" w:hAnsi="Calibri" w:cs="Calibri"/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Procurement Method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jc w:val="center"/>
              <w:rPr>
                <w:rFonts w:ascii="Calibri" w:hAnsi="Calibri" w:cs="Calibri"/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Threshold for use of method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jc w:val="center"/>
              <w:rPr>
                <w:rFonts w:ascii="Calibri" w:hAnsi="Calibri" w:cs="Calibri"/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Prior Review Threshold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jc w:val="center"/>
              <w:rPr>
                <w:rFonts w:ascii="Calibri" w:hAnsi="Calibri" w:cs="Calibri"/>
                <w:b/>
                <w:bCs/>
                <w:lang w:val="fr-FR" w:eastAsia="en-GB"/>
              </w:rPr>
            </w:pPr>
            <w:r>
              <w:rPr>
                <w:b/>
                <w:bCs/>
                <w:lang w:val="fr-FR" w:eastAsia="en-GB"/>
              </w:rPr>
              <w:t>Comments</w:t>
            </w:r>
          </w:p>
        </w:tc>
      </w:tr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fr-FR" w:eastAsia="en-GB"/>
              </w:rPr>
            </w:pPr>
            <w:r>
              <w:rPr>
                <w:lang w:val="fr-FR" w:eastAsia="en-GB"/>
              </w:rPr>
              <w:t>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ICB and LIB (Goods)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US$250,000 and above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US$250,000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</w:tr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NCB (Goods)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F6378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US$</w:t>
            </w:r>
            <w:r w:rsidR="005F6378">
              <w:rPr>
                <w:lang w:val="en-GB" w:eastAsia="en-GB"/>
              </w:rPr>
              <w:t>5</w:t>
            </w:r>
            <w:r>
              <w:rPr>
                <w:lang w:val="en-GB" w:eastAsia="en-GB"/>
              </w:rPr>
              <w:t>0,000 and above but below US$250,000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5F6378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rFonts w:ascii="Calibri" w:hAnsi="Calibri" w:cs="Calibri"/>
                <w:lang w:val="en-GB" w:eastAsia="en-GB"/>
              </w:rPr>
              <w:t>None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</w:tr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ICB (Works)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</w:tr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4.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fr-FR" w:eastAsia="en-GB"/>
              </w:rPr>
            </w:pPr>
            <w:r>
              <w:rPr>
                <w:lang w:val="fr-FR" w:eastAsia="en-GB"/>
              </w:rPr>
              <w:t>NCB (Works)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</w:tr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5.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fr-FR" w:eastAsia="en-GB"/>
              </w:rPr>
            </w:pPr>
            <w:r>
              <w:rPr>
                <w:lang w:val="fr-FR" w:eastAsia="en-GB"/>
              </w:rPr>
              <w:t>ICB (Non-Consultant Services)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US$250,000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US$250,000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</w:tr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Shopping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F6378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Less than US$</w:t>
            </w:r>
            <w:r w:rsidR="005F6378">
              <w:rPr>
                <w:lang w:val="en-GB" w:eastAsia="en-GB"/>
              </w:rPr>
              <w:t>5</w:t>
            </w:r>
            <w:r>
              <w:rPr>
                <w:lang w:val="en-GB" w:eastAsia="en-GB"/>
              </w:rPr>
              <w:t>0,000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5F6378" w:rsidP="00553B72">
            <w:pPr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None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</w:tr>
      <w:tr w:rsidR="00DE126F" w:rsidTr="00553B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tabs>
                <w:tab w:val="num" w:pos="4310"/>
                <w:tab w:val="left" w:pos="7247"/>
                <w:tab w:val="left" w:pos="11037"/>
                <w:tab w:val="left" w:pos="14280"/>
              </w:tabs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tabs>
                <w:tab w:val="num" w:pos="4310"/>
                <w:tab w:val="left" w:pos="7247"/>
                <w:tab w:val="left" w:pos="11037"/>
                <w:tab w:val="left" w:pos="14280"/>
              </w:tabs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Direct contracting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tabs>
                <w:tab w:val="num" w:pos="4310"/>
                <w:tab w:val="left" w:pos="7247"/>
                <w:tab w:val="left" w:pos="11037"/>
                <w:tab w:val="left" w:pos="14280"/>
              </w:tabs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None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tabs>
                <w:tab w:val="num" w:pos="4310"/>
                <w:tab w:val="left" w:pos="7247"/>
                <w:tab w:val="left" w:pos="11037"/>
                <w:tab w:val="left" w:pos="14280"/>
              </w:tabs>
              <w:rPr>
                <w:rFonts w:ascii="Calibri" w:hAnsi="Calibri" w:cs="Calibri"/>
                <w:lang w:val="en-GB" w:eastAsia="en-GB"/>
              </w:rPr>
            </w:pPr>
            <w:r>
              <w:rPr>
                <w:lang w:val="en-GB" w:eastAsia="en-GB"/>
              </w:rPr>
              <w:t>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rFonts w:ascii="Calibri" w:hAnsi="Calibri" w:cs="Calibri"/>
                <w:lang w:val="en-GB" w:eastAsia="en-GB"/>
              </w:rPr>
            </w:pPr>
          </w:p>
        </w:tc>
      </w:tr>
    </w:tbl>
    <w:p w:rsidR="0089562A" w:rsidRDefault="0089562A">
      <w:pPr>
        <w:tabs>
          <w:tab w:val="num" w:pos="4310"/>
          <w:tab w:val="left" w:pos="7247"/>
          <w:tab w:val="left" w:pos="11037"/>
          <w:tab w:val="left" w:pos="14280"/>
        </w:tabs>
        <w:ind w:left="1080"/>
      </w:pPr>
    </w:p>
    <w:p w:rsidR="0089562A" w:rsidRDefault="0089562A">
      <w:pPr>
        <w:pStyle w:val="ModelNrmlDouble"/>
        <w:spacing w:line="240" w:lineRule="auto"/>
        <w:ind w:left="720" w:hanging="720"/>
        <w:rPr>
          <w:sz w:val="24"/>
        </w:rPr>
      </w:pPr>
      <w:r>
        <w:rPr>
          <w:b/>
          <w:bCs/>
          <w:sz w:val="24"/>
          <w:lang w:val="fr-FR"/>
        </w:rPr>
        <w:t>2.</w:t>
      </w:r>
      <w:r>
        <w:rPr>
          <w:b/>
          <w:bCs/>
          <w:sz w:val="24"/>
          <w:lang w:val="fr-FR"/>
        </w:rPr>
        <w:tab/>
        <w:t>Pre</w:t>
      </w:r>
      <w:r w:rsidR="00EE4FD4">
        <w:rPr>
          <w:b/>
          <w:bCs/>
          <w:sz w:val="24"/>
          <w:lang w:val="fr-FR"/>
        </w:rPr>
        <w:t>-</w:t>
      </w:r>
      <w:r>
        <w:rPr>
          <w:b/>
          <w:bCs/>
          <w:sz w:val="24"/>
          <w:lang w:val="fr-FR"/>
        </w:rPr>
        <w:t>qualification</w:t>
      </w:r>
      <w:r w:rsidR="003774FD">
        <w:rPr>
          <w:b/>
          <w:bCs/>
          <w:sz w:val="24"/>
          <w:lang w:val="fr-FR"/>
        </w:rPr>
        <w:t xml:space="preserve"> </w:t>
      </w:r>
      <w:r w:rsidR="00B45024">
        <w:rPr>
          <w:b/>
          <w:bCs/>
          <w:sz w:val="24"/>
          <w:lang w:val="fr-FR"/>
        </w:rPr>
        <w:t>(</w:t>
      </w:r>
      <w:r w:rsidR="00B4422F">
        <w:rPr>
          <w:b/>
          <w:bCs/>
          <w:sz w:val="24"/>
          <w:lang w:val="fr-FR"/>
        </w:rPr>
        <w:t>N/A)</w:t>
      </w:r>
    </w:p>
    <w:p w:rsidR="0089562A" w:rsidRDefault="0089562A">
      <w:pPr>
        <w:ind w:left="1080" w:hanging="720"/>
      </w:pPr>
    </w:p>
    <w:p w:rsidR="0089562A" w:rsidRDefault="00085D89" w:rsidP="00E47327">
      <w:pPr>
        <w:pStyle w:val="Heading5"/>
        <w:ind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3. </w:t>
      </w:r>
      <w:r w:rsidR="00E47327">
        <w:rPr>
          <w:rFonts w:ascii="Times New Roman" w:hAnsi="Times New Roman"/>
          <w:u w:val="none"/>
        </w:rPr>
        <w:t xml:space="preserve">         </w:t>
      </w:r>
      <w:r w:rsidR="0089562A">
        <w:rPr>
          <w:rFonts w:ascii="Times New Roman" w:hAnsi="Times New Roman"/>
          <w:u w:val="none"/>
        </w:rPr>
        <w:t xml:space="preserve">Procurement Packages with Methods and Time Schedule </w:t>
      </w:r>
    </w:p>
    <w:p w:rsidR="00B65EE5" w:rsidRDefault="00B65EE5" w:rsidP="00B65EE5"/>
    <w:tbl>
      <w:tblPr>
        <w:tblW w:w="142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00"/>
        <w:gridCol w:w="810"/>
        <w:gridCol w:w="882"/>
        <w:gridCol w:w="1008"/>
        <w:gridCol w:w="1260"/>
        <w:gridCol w:w="1260"/>
        <w:gridCol w:w="1080"/>
        <w:gridCol w:w="810"/>
        <w:gridCol w:w="900"/>
        <w:gridCol w:w="900"/>
        <w:gridCol w:w="1080"/>
        <w:gridCol w:w="1872"/>
      </w:tblGrid>
      <w:tr w:rsidR="000B05F0" w:rsidRPr="00DD21C9" w:rsidTr="000B05F0">
        <w:trPr>
          <w:tblHeader/>
        </w:trPr>
        <w:tc>
          <w:tcPr>
            <w:tcW w:w="630" w:type="dxa"/>
          </w:tcPr>
          <w:p w:rsidR="00DD21C9" w:rsidRPr="00DD21C9" w:rsidRDefault="00DD21C9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DD21C9" w:rsidRPr="00DD21C9" w:rsidRDefault="00DD21C9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2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0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:rsidR="00DD21C9" w:rsidRPr="00DD21C9" w:rsidRDefault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1</w:t>
            </w:r>
            <w:r w:rsidR="009548F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1</w:t>
            </w:r>
            <w:r w:rsidR="009548F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1</w:t>
            </w:r>
            <w:r w:rsidR="009548F0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0B05F0" w:rsidRPr="00DD21C9" w:rsidTr="000B05F0">
        <w:trPr>
          <w:tblHeader/>
        </w:trPr>
        <w:tc>
          <w:tcPr>
            <w:tcW w:w="63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Ref. No.</w:t>
            </w:r>
          </w:p>
        </w:tc>
        <w:tc>
          <w:tcPr>
            <w:tcW w:w="180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Contract</w:t>
            </w:r>
          </w:p>
          <w:p w:rsid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(Description)</w:t>
            </w:r>
          </w:p>
          <w:p w:rsidR="00DD21C9" w:rsidRPr="00DD21C9" w:rsidRDefault="00DD21C9" w:rsidP="00954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DD21C9" w:rsidRPr="00DD21C9" w:rsidRDefault="009548F0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Source of Funds</w:t>
            </w:r>
          </w:p>
        </w:tc>
        <w:tc>
          <w:tcPr>
            <w:tcW w:w="882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Plan vs Actual</w:t>
            </w:r>
          </w:p>
        </w:tc>
        <w:tc>
          <w:tcPr>
            <w:tcW w:w="1008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Estimated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Cost</w:t>
            </w:r>
            <w:r w:rsidR="006C72A2">
              <w:rPr>
                <w:b/>
                <w:bCs/>
                <w:sz w:val="18"/>
                <w:szCs w:val="18"/>
              </w:rPr>
              <w:t xml:space="preserve"> in US$</w:t>
            </w:r>
          </w:p>
        </w:tc>
        <w:tc>
          <w:tcPr>
            <w:tcW w:w="126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Procurement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126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Pre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qualification (yes/no)</w:t>
            </w:r>
          </w:p>
        </w:tc>
        <w:tc>
          <w:tcPr>
            <w:tcW w:w="108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Domestic Preference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(yes/no)</w:t>
            </w:r>
          </w:p>
        </w:tc>
        <w:tc>
          <w:tcPr>
            <w:tcW w:w="81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Review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 xml:space="preserve">by </w:t>
            </w:r>
            <w:r w:rsidR="00F64BF3">
              <w:rPr>
                <w:b/>
                <w:bCs/>
                <w:sz w:val="18"/>
                <w:szCs w:val="18"/>
              </w:rPr>
              <w:t>ACBF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(Prior / Post)</w:t>
            </w:r>
          </w:p>
        </w:tc>
        <w:tc>
          <w:tcPr>
            <w:tcW w:w="90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Date of issuance of doc</w:t>
            </w:r>
            <w:r w:rsidR="009548F0">
              <w:rPr>
                <w:b/>
                <w:bCs/>
                <w:sz w:val="18"/>
                <w:szCs w:val="18"/>
              </w:rPr>
              <w:t>’</w:t>
            </w:r>
            <w:r w:rsidRPr="00DD21C9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00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Bid-Opening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080" w:type="dxa"/>
          </w:tcPr>
          <w:p w:rsidR="009548F0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Date of contract</w:t>
            </w:r>
          </w:p>
          <w:p w:rsidR="009548F0" w:rsidRDefault="009548F0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/order</w:t>
            </w:r>
            <w:r w:rsidR="00DD21C9" w:rsidRPr="00DD21C9">
              <w:rPr>
                <w:b/>
                <w:bCs/>
                <w:sz w:val="18"/>
                <w:szCs w:val="18"/>
              </w:rPr>
              <w:t xml:space="preserve"> signature</w:t>
            </w:r>
          </w:p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:rsidR="00DD21C9" w:rsidRPr="00DD21C9" w:rsidRDefault="00DD21C9" w:rsidP="009548F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1C9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0B05F0" w:rsidRPr="00DD21C9" w:rsidTr="000B05F0">
        <w:trPr>
          <w:trHeight w:val="962"/>
        </w:trPr>
        <w:tc>
          <w:tcPr>
            <w:tcW w:w="630" w:type="dxa"/>
            <w:vMerge w:val="restart"/>
          </w:tcPr>
          <w:p w:rsidR="000B05F0" w:rsidRPr="00DD21C9" w:rsidRDefault="000B05F0">
            <w:pPr>
              <w:rPr>
                <w:sz w:val="18"/>
                <w:szCs w:val="18"/>
              </w:rPr>
            </w:pPr>
            <w:r w:rsidRPr="00DD21C9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0B05F0" w:rsidRPr="00DD21C9" w:rsidRDefault="000B05F0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008" w:type="dxa"/>
          </w:tcPr>
          <w:p w:rsidR="000B05F0" w:rsidRPr="00DD21C9" w:rsidRDefault="000B05F0" w:rsidP="00B1552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B155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FB71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0B05F0" w:rsidRPr="00DD21C9" w:rsidRDefault="000B05F0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Actual</w:t>
            </w:r>
          </w:p>
        </w:tc>
        <w:tc>
          <w:tcPr>
            <w:tcW w:w="1008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>
            <w:pPr>
              <w:rPr>
                <w:sz w:val="18"/>
                <w:szCs w:val="18"/>
              </w:rPr>
            </w:pPr>
          </w:p>
        </w:tc>
      </w:tr>
      <w:tr w:rsidR="00FB715A" w:rsidRPr="00DD21C9" w:rsidTr="000B05F0">
        <w:tc>
          <w:tcPr>
            <w:tcW w:w="630" w:type="dxa"/>
            <w:vMerge w:val="restart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  <w:r w:rsidRPr="00DD21C9"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FB715A" w:rsidRPr="00DD21C9" w:rsidRDefault="00FB715A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FB715A" w:rsidRPr="00DD21C9" w:rsidRDefault="00FB715A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008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B715A" w:rsidRPr="00F337D3" w:rsidRDefault="00FB715A" w:rsidP="00AC1EA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B715A" w:rsidRPr="00F337D3" w:rsidRDefault="00FB715A" w:rsidP="00FB71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715A" w:rsidRPr="00F337D3" w:rsidRDefault="00FB715A" w:rsidP="00AC1EAC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FB715A" w:rsidRPr="00DD21C9" w:rsidRDefault="00FB715A" w:rsidP="00B1552A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Actual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rPr>
          <w:trHeight w:val="557"/>
        </w:trPr>
        <w:tc>
          <w:tcPr>
            <w:tcW w:w="630" w:type="dxa"/>
            <w:vMerge w:val="restart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  <w:r w:rsidRPr="00DD21C9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9A7E7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8358E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Actual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rPr>
          <w:trHeight w:val="377"/>
        </w:trPr>
        <w:tc>
          <w:tcPr>
            <w:tcW w:w="630" w:type="dxa"/>
            <w:vMerge w:val="restart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  <w:r w:rsidRPr="00DD21C9"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vMerge w:val="restart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008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Actual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 w:val="restart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  <w:r w:rsidRPr="00DD21C9">
              <w:rPr>
                <w:sz w:val="18"/>
                <w:szCs w:val="18"/>
              </w:rPr>
              <w:t>5</w:t>
            </w:r>
          </w:p>
        </w:tc>
        <w:tc>
          <w:tcPr>
            <w:tcW w:w="1800" w:type="dxa"/>
            <w:vMerge w:val="restart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008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F337D3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F337D3" w:rsidRDefault="000B05F0" w:rsidP="00086A8D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Actual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FB715A" w:rsidRPr="00DD21C9" w:rsidTr="000B05F0">
        <w:trPr>
          <w:trHeight w:val="620"/>
        </w:trPr>
        <w:tc>
          <w:tcPr>
            <w:tcW w:w="630" w:type="dxa"/>
            <w:vMerge w:val="restart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  <w:r w:rsidRPr="00DD21C9"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vMerge w:val="restart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FB715A" w:rsidRPr="00DD21C9" w:rsidRDefault="00FB715A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FB715A" w:rsidRPr="00DD21C9" w:rsidRDefault="00FB715A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008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B715A" w:rsidRPr="00F337D3" w:rsidRDefault="00FB715A" w:rsidP="00FB715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B715A" w:rsidRPr="00F337D3" w:rsidRDefault="00FB715A" w:rsidP="00FB71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715A" w:rsidRPr="00F337D3" w:rsidRDefault="00FB715A" w:rsidP="00FB715A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FB715A" w:rsidRPr="00DD21C9" w:rsidRDefault="00FB715A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Actual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rPr>
          <w:trHeight w:val="368"/>
        </w:trPr>
        <w:tc>
          <w:tcPr>
            <w:tcW w:w="630" w:type="dxa"/>
            <w:vMerge w:val="restart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  <w:r w:rsidRPr="00DD21C9">
              <w:rPr>
                <w:sz w:val="18"/>
                <w:szCs w:val="18"/>
              </w:rPr>
              <w:t>7</w:t>
            </w:r>
          </w:p>
        </w:tc>
        <w:tc>
          <w:tcPr>
            <w:tcW w:w="1800" w:type="dxa"/>
            <w:vMerge w:val="restart"/>
          </w:tcPr>
          <w:p w:rsidR="000B05F0" w:rsidRPr="00DD21C9" w:rsidRDefault="000B05F0" w:rsidP="00A212B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FB715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FB71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FB715A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  <w:tr w:rsidR="000B05F0" w:rsidRPr="00DD21C9" w:rsidTr="000B05F0">
        <w:tc>
          <w:tcPr>
            <w:tcW w:w="63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0B05F0" w:rsidRPr="00DD21C9" w:rsidRDefault="000B05F0" w:rsidP="00675568">
            <w:pPr>
              <w:rPr>
                <w:b/>
                <w:sz w:val="18"/>
                <w:szCs w:val="18"/>
              </w:rPr>
            </w:pPr>
            <w:r w:rsidRPr="00DD21C9">
              <w:rPr>
                <w:b/>
                <w:sz w:val="18"/>
                <w:szCs w:val="18"/>
              </w:rPr>
              <w:t>Actual</w:t>
            </w:r>
          </w:p>
        </w:tc>
        <w:tc>
          <w:tcPr>
            <w:tcW w:w="1008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B05F0" w:rsidRPr="00DD21C9" w:rsidRDefault="000B05F0" w:rsidP="00675568">
            <w:pPr>
              <w:rPr>
                <w:sz w:val="18"/>
                <w:szCs w:val="18"/>
              </w:rPr>
            </w:pPr>
          </w:p>
        </w:tc>
      </w:tr>
    </w:tbl>
    <w:p w:rsidR="0089562A" w:rsidRDefault="0089562A">
      <w:pPr>
        <w:pStyle w:val="Heading5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III. Selection of Consultants</w:t>
      </w:r>
    </w:p>
    <w:p w:rsidR="0089562A" w:rsidRDefault="0089562A"/>
    <w:p w:rsidR="00DE126F" w:rsidRDefault="00DE126F" w:rsidP="00DE126F">
      <w:pPr>
        <w:numPr>
          <w:ilvl w:val="0"/>
          <w:numId w:val="14"/>
        </w:numPr>
      </w:pPr>
      <w:r>
        <w:rPr>
          <w:b/>
          <w:bCs/>
        </w:rPr>
        <w:t>Prior Review Threshold</w:t>
      </w:r>
      <w:r>
        <w:t>: Selection decisions subject to Prior Review by ACBF as stated in Appendix 1 to the Guidelines Selection and Employment of Consultants:</w:t>
      </w:r>
    </w:p>
    <w:p w:rsidR="00DE126F" w:rsidRDefault="00DE126F" w:rsidP="00DE126F"/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10"/>
        <w:gridCol w:w="2610"/>
        <w:gridCol w:w="2160"/>
      </w:tblGrid>
      <w:tr w:rsidR="00DE126F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lang w:val="en-GB" w:eastAsia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jc w:val="center"/>
              <w:rPr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Selection  Method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jc w:val="center"/>
              <w:rPr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Prior Review Threshold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jc w:val="center"/>
              <w:rPr>
                <w:b/>
                <w:bCs/>
                <w:lang w:val="fr-FR" w:eastAsia="en-GB"/>
              </w:rPr>
            </w:pPr>
            <w:r>
              <w:rPr>
                <w:b/>
                <w:bCs/>
                <w:lang w:val="fr-FR" w:eastAsia="en-GB"/>
              </w:rPr>
              <w:t>Comment</w:t>
            </w:r>
          </w:p>
        </w:tc>
      </w:tr>
      <w:tr w:rsidR="00DE126F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fr-FR" w:eastAsia="en-GB"/>
              </w:rPr>
            </w:pPr>
            <w:r>
              <w:rPr>
                <w:lang w:val="fr-FR" w:eastAsia="en-GB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QCBS  (Firms)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US$100,000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lang w:val="en-GB" w:eastAsia="en-GB"/>
              </w:rPr>
            </w:pPr>
          </w:p>
        </w:tc>
      </w:tr>
      <w:tr w:rsidR="00DE126F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fr-FR" w:eastAsia="en-GB"/>
              </w:rPr>
            </w:pPr>
            <w:r>
              <w:rPr>
                <w:lang w:val="fr-FR" w:eastAsia="en-GB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Consultants Qualifications Selection (CQS) Firms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2A659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US$</w:t>
            </w:r>
            <w:r w:rsidR="002A659A">
              <w:rPr>
                <w:lang w:val="en-GB" w:eastAsia="en-GB"/>
              </w:rPr>
              <w:t>5</w:t>
            </w:r>
            <w:r>
              <w:rPr>
                <w:lang w:val="en-GB" w:eastAsia="en-GB"/>
              </w:rPr>
              <w:t>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lang w:val="en-GB" w:eastAsia="en-GB"/>
              </w:rPr>
            </w:pPr>
          </w:p>
        </w:tc>
      </w:tr>
      <w:tr w:rsidR="00DE126F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fr-FR" w:eastAsia="en-GB"/>
              </w:rPr>
            </w:pPr>
            <w:r>
              <w:rPr>
                <w:lang w:val="fr-FR" w:eastAsia="en-GB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Least Cost Selection (LCS)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2A659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US$</w:t>
            </w:r>
            <w:r w:rsidR="002A659A">
              <w:rPr>
                <w:lang w:val="en-GB" w:eastAsia="en-GB"/>
              </w:rPr>
              <w:t>5</w:t>
            </w:r>
            <w:r>
              <w:rPr>
                <w:lang w:val="en-GB" w:eastAsia="en-GB"/>
              </w:rPr>
              <w:t>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lang w:val="en-GB" w:eastAsia="en-GB"/>
              </w:rPr>
            </w:pPr>
          </w:p>
        </w:tc>
      </w:tr>
      <w:tr w:rsidR="00DE126F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fr-FR" w:eastAsia="en-GB"/>
              </w:rPr>
            </w:pPr>
            <w:r>
              <w:rPr>
                <w:lang w:val="fr-FR" w:eastAsia="en-GB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Fixed Budget Selection (FBS)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6F" w:rsidRDefault="00DE126F" w:rsidP="002A659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US$</w:t>
            </w:r>
            <w:r w:rsidR="002A659A">
              <w:rPr>
                <w:lang w:val="en-GB" w:eastAsia="en-GB"/>
              </w:rPr>
              <w:t>5</w:t>
            </w:r>
            <w:r>
              <w:rPr>
                <w:lang w:val="en-GB" w:eastAsia="en-GB"/>
              </w:rPr>
              <w:t>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53B72">
            <w:pPr>
              <w:rPr>
                <w:lang w:val="en-GB" w:eastAsia="en-GB"/>
              </w:rPr>
            </w:pPr>
          </w:p>
        </w:tc>
      </w:tr>
      <w:tr w:rsidR="00553B72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72" w:rsidRDefault="00553B72" w:rsidP="00553B72">
            <w:pPr>
              <w:rPr>
                <w:lang w:val="fr-FR" w:eastAsia="en-GB"/>
              </w:rPr>
            </w:pPr>
            <w:r>
              <w:rPr>
                <w:lang w:val="fr-FR" w:eastAsia="en-GB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72" w:rsidRDefault="00553B72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Selection  of Individual Consultant (IC – Competitive Selection)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72" w:rsidRDefault="00553B72" w:rsidP="002A659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US$50,000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72" w:rsidRDefault="00553B72" w:rsidP="00553B72">
            <w:pPr>
              <w:rPr>
                <w:lang w:val="en-GB" w:eastAsia="en-GB"/>
              </w:rPr>
            </w:pPr>
          </w:p>
        </w:tc>
      </w:tr>
      <w:tr w:rsidR="00553B72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72" w:rsidRDefault="00553B72" w:rsidP="00553B72">
            <w:pPr>
              <w:rPr>
                <w:lang w:val="fr-FR" w:eastAsia="en-GB"/>
              </w:rPr>
            </w:pPr>
            <w:r>
              <w:rPr>
                <w:lang w:val="fr-FR" w:eastAsia="en-GB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72" w:rsidRDefault="00553B72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Selection  of Individual Consultant (IC – Single Source Selection)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72" w:rsidRDefault="00553B72" w:rsidP="002A659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US$50,000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72" w:rsidRDefault="00553B72" w:rsidP="00553B72">
            <w:pPr>
              <w:rPr>
                <w:lang w:val="en-GB" w:eastAsia="en-GB"/>
              </w:rPr>
            </w:pPr>
          </w:p>
        </w:tc>
      </w:tr>
      <w:tr w:rsidR="00553B72" w:rsidTr="00553B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72" w:rsidRDefault="00553B72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72" w:rsidRDefault="00553B72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Single Source Selection (SSS)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72" w:rsidRDefault="00553B72" w:rsidP="00553B72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1,000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72" w:rsidRDefault="00553B72" w:rsidP="00553B72">
            <w:pPr>
              <w:rPr>
                <w:lang w:val="en-GB" w:eastAsia="en-GB"/>
              </w:rPr>
            </w:pPr>
          </w:p>
        </w:tc>
      </w:tr>
    </w:tbl>
    <w:p w:rsidR="0089562A" w:rsidRDefault="0089562A">
      <w:pPr>
        <w:tabs>
          <w:tab w:val="num" w:pos="4310"/>
          <w:tab w:val="left" w:pos="7247"/>
          <w:tab w:val="left" w:pos="11037"/>
          <w:tab w:val="left" w:pos="14280"/>
        </w:tabs>
        <w:ind w:left="1080"/>
      </w:pPr>
    </w:p>
    <w:p w:rsidR="0089562A" w:rsidRPr="009B372F" w:rsidRDefault="0089562A" w:rsidP="00F8642D">
      <w:pPr>
        <w:pStyle w:val="EndnoteText"/>
        <w:numPr>
          <w:ilvl w:val="0"/>
          <w:numId w:val="7"/>
        </w:numPr>
        <w:tabs>
          <w:tab w:val="left" w:pos="7247"/>
          <w:tab w:val="left" w:pos="11037"/>
          <w:tab w:val="left" w:pos="14280"/>
        </w:tabs>
      </w:pPr>
      <w:r w:rsidRPr="008A0D81">
        <w:rPr>
          <w:b/>
          <w:bCs/>
        </w:rPr>
        <w:t>Short list comprising entirely of national consultants</w:t>
      </w:r>
      <w:r w:rsidRPr="008A0D81">
        <w:t>: Short list of consultants for services, estimated to cost less than $</w:t>
      </w:r>
      <w:r w:rsidR="00DE126F">
        <w:t>1</w:t>
      </w:r>
      <w:r w:rsidR="008A0D81" w:rsidRPr="008A0D81">
        <w:t xml:space="preserve">00,000 </w:t>
      </w:r>
      <w:r w:rsidRPr="008A0D81">
        <w:t xml:space="preserve">equivalent per contract, may comprise entirely of national consultants in accordance with the provisions of </w:t>
      </w:r>
      <w:r w:rsidR="008A64EA">
        <w:t xml:space="preserve">Procurement Guidelines for Grant Recipients on selection of </w:t>
      </w:r>
      <w:r w:rsidRPr="008A0D81">
        <w:t xml:space="preserve"> Consultant.</w:t>
      </w:r>
      <w:r w:rsidR="009B372F" w:rsidRPr="008A0D81">
        <w:t xml:space="preserve"> </w:t>
      </w:r>
    </w:p>
    <w:p w:rsidR="00F8642D" w:rsidRPr="00F8642D" w:rsidRDefault="00F8642D" w:rsidP="00F8642D">
      <w:pPr>
        <w:pStyle w:val="EndnoteText"/>
        <w:tabs>
          <w:tab w:val="left" w:pos="7247"/>
          <w:tab w:val="left" w:pos="11037"/>
          <w:tab w:val="left" w:pos="14280"/>
        </w:tabs>
        <w:ind w:left="720"/>
        <w:rPr>
          <w:color w:val="FF0000"/>
          <w:spacing w:val="0"/>
          <w:szCs w:val="24"/>
        </w:rPr>
      </w:pPr>
    </w:p>
    <w:p w:rsidR="0089562A" w:rsidRDefault="0089562A">
      <w:pPr>
        <w:ind w:left="720" w:hanging="360"/>
      </w:pPr>
      <w:r>
        <w:rPr>
          <w:b/>
          <w:bCs/>
        </w:rPr>
        <w:t>3.</w:t>
      </w:r>
      <w:r>
        <w:rPr>
          <w:b/>
          <w:bCs/>
        </w:rPr>
        <w:tab/>
        <w:t xml:space="preserve">Any Other Special Selection Arrangements: </w:t>
      </w:r>
      <w:r>
        <w:t>[including advance procurement and retroactive financing, if applicable]</w:t>
      </w:r>
      <w:r w:rsidR="009B6C16">
        <w:t xml:space="preserve"> NA</w:t>
      </w:r>
    </w:p>
    <w:p w:rsidR="00CF4DD0" w:rsidRDefault="00CF4DD0">
      <w:pPr>
        <w:tabs>
          <w:tab w:val="left" w:pos="720"/>
          <w:tab w:val="left" w:pos="11037"/>
          <w:tab w:val="left" w:pos="14280"/>
        </w:tabs>
        <w:ind w:left="720" w:hanging="360"/>
        <w:rPr>
          <w:b/>
          <w:bCs/>
        </w:rPr>
      </w:pPr>
    </w:p>
    <w:p w:rsidR="0089562A" w:rsidRDefault="00F8642D" w:rsidP="00F8642D">
      <w:pPr>
        <w:ind w:left="360"/>
        <w:rPr>
          <w:b/>
          <w:bCs/>
        </w:rPr>
      </w:pPr>
      <w:r>
        <w:rPr>
          <w:b/>
          <w:bCs/>
        </w:rPr>
        <w:t>4.</w:t>
      </w:r>
      <w:r w:rsidR="006D0F62">
        <w:rPr>
          <w:b/>
          <w:bCs/>
        </w:rPr>
        <w:t xml:space="preserve"> </w:t>
      </w:r>
      <w:r w:rsidR="0089562A">
        <w:rPr>
          <w:b/>
          <w:bCs/>
        </w:rPr>
        <w:t>Consultancy Assignments with Selection Methods and Time Schedule</w:t>
      </w:r>
    </w:p>
    <w:p w:rsidR="000C24E8" w:rsidRDefault="000C24E8" w:rsidP="000C24E8">
      <w:pPr>
        <w:ind w:left="930"/>
      </w:pPr>
    </w:p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62"/>
        <w:gridCol w:w="900"/>
        <w:gridCol w:w="1080"/>
        <w:gridCol w:w="1179"/>
        <w:gridCol w:w="810"/>
        <w:gridCol w:w="1179"/>
        <w:gridCol w:w="966"/>
        <w:gridCol w:w="1173"/>
        <w:gridCol w:w="1080"/>
        <w:gridCol w:w="1170"/>
        <w:gridCol w:w="1080"/>
        <w:gridCol w:w="1620"/>
      </w:tblGrid>
      <w:tr w:rsidR="00F84288" w:rsidRPr="0089232A" w:rsidTr="007037E6">
        <w:trPr>
          <w:gridAfter w:val="1"/>
          <w:wAfter w:w="1620" w:type="dxa"/>
          <w:tblHeader/>
        </w:trPr>
        <w:tc>
          <w:tcPr>
            <w:tcW w:w="511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9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9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6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73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89232A" w:rsidRPr="0089232A" w:rsidRDefault="0089232A" w:rsidP="000C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8B68F7" w:rsidTr="007037E6">
        <w:trPr>
          <w:tblHeader/>
        </w:trPr>
        <w:tc>
          <w:tcPr>
            <w:tcW w:w="511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Ref. No.</w:t>
            </w: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Description of Assignment</w:t>
            </w:r>
          </w:p>
          <w:p w:rsid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  <w:p w:rsidR="0089232A" w:rsidRPr="0089232A" w:rsidRDefault="0089232A" w:rsidP="00892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Source of Funds</w:t>
            </w:r>
          </w:p>
        </w:tc>
        <w:tc>
          <w:tcPr>
            <w:tcW w:w="1080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 xml:space="preserve">Estimated </w:t>
            </w:r>
          </w:p>
          <w:p w:rsidR="0089232A" w:rsidRPr="0089232A" w:rsidRDefault="0089232A" w:rsidP="000C24E8">
            <w:pPr>
              <w:pStyle w:val="Heading3"/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t>Cost</w:t>
            </w:r>
          </w:p>
        </w:tc>
        <w:tc>
          <w:tcPr>
            <w:tcW w:w="1179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 xml:space="preserve">Selection </w:t>
            </w: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10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Review</w:t>
            </w: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 xml:space="preserve">by </w:t>
            </w:r>
            <w:r w:rsidR="00EE3502">
              <w:rPr>
                <w:b/>
                <w:bCs/>
                <w:sz w:val="18"/>
                <w:szCs w:val="18"/>
              </w:rPr>
              <w:t>ACBF</w:t>
            </w: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(Prior / Post)</w:t>
            </w:r>
          </w:p>
        </w:tc>
        <w:tc>
          <w:tcPr>
            <w:tcW w:w="1179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Issuance of Expression of Interest</w:t>
            </w:r>
          </w:p>
        </w:tc>
        <w:tc>
          <w:tcPr>
            <w:tcW w:w="966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Finalize shortlist and issue RFP</w:t>
            </w:r>
          </w:p>
        </w:tc>
        <w:tc>
          <w:tcPr>
            <w:tcW w:w="1173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 xml:space="preserve"> </w:t>
            </w: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 xml:space="preserve">Proposals Submission </w:t>
            </w: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1080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</w:p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Complete Technical Evaluation</w:t>
            </w:r>
          </w:p>
        </w:tc>
        <w:tc>
          <w:tcPr>
            <w:tcW w:w="1170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Complete Financial Evaluation</w:t>
            </w:r>
          </w:p>
        </w:tc>
        <w:tc>
          <w:tcPr>
            <w:tcW w:w="1080" w:type="dxa"/>
          </w:tcPr>
          <w:p w:rsidR="0089232A" w:rsidRPr="0089232A" w:rsidRDefault="0089232A" w:rsidP="000C24E8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>Negotiate and Award</w:t>
            </w:r>
          </w:p>
        </w:tc>
        <w:tc>
          <w:tcPr>
            <w:tcW w:w="1620" w:type="dxa"/>
          </w:tcPr>
          <w:p w:rsidR="0089232A" w:rsidRPr="0089232A" w:rsidRDefault="0089232A" w:rsidP="00D86B79">
            <w:pPr>
              <w:rPr>
                <w:b/>
                <w:bCs/>
                <w:sz w:val="18"/>
                <w:szCs w:val="18"/>
              </w:rPr>
            </w:pPr>
            <w:r w:rsidRPr="0089232A">
              <w:rPr>
                <w:b/>
                <w:bCs/>
                <w:sz w:val="18"/>
                <w:szCs w:val="18"/>
              </w:rPr>
              <w:t xml:space="preserve">Comment </w:t>
            </w:r>
          </w:p>
        </w:tc>
      </w:tr>
      <w:tr w:rsidR="00A16E35" w:rsidTr="007037E6">
        <w:tc>
          <w:tcPr>
            <w:tcW w:w="511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16E35" w:rsidRDefault="00A16E35"/>
        </w:tc>
        <w:tc>
          <w:tcPr>
            <w:tcW w:w="1080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16E35" w:rsidRPr="0089232A" w:rsidRDefault="00A16E35" w:rsidP="009B6C16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A16E35" w:rsidRPr="0089232A" w:rsidRDefault="00A16E35" w:rsidP="00102E2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16E35" w:rsidRPr="0089232A" w:rsidRDefault="00A16E35" w:rsidP="000C24E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16E35" w:rsidRPr="0089232A" w:rsidRDefault="00A16E35" w:rsidP="00D86B79">
            <w:pPr>
              <w:rPr>
                <w:sz w:val="18"/>
                <w:szCs w:val="18"/>
              </w:rPr>
            </w:pPr>
          </w:p>
        </w:tc>
      </w:tr>
      <w:tr w:rsidR="00FD6D19" w:rsidTr="007037E6">
        <w:tc>
          <w:tcPr>
            <w:tcW w:w="511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D6D19" w:rsidRDefault="00FD6D19"/>
        </w:tc>
        <w:tc>
          <w:tcPr>
            <w:tcW w:w="1080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D6D19" w:rsidRPr="0089232A" w:rsidRDefault="00FD6D19" w:rsidP="009B6C16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F337D3" w:rsidRDefault="00FD6D19" w:rsidP="00102E2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FD6D19" w:rsidRPr="00F337D3" w:rsidRDefault="00FD6D19" w:rsidP="000C24E8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FD6D19" w:rsidRPr="00F337D3" w:rsidRDefault="00FD6D19"/>
        </w:tc>
        <w:tc>
          <w:tcPr>
            <w:tcW w:w="1080" w:type="dxa"/>
          </w:tcPr>
          <w:p w:rsidR="00FD6D19" w:rsidRPr="00F337D3" w:rsidRDefault="00FD6D19" w:rsidP="000C24E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D6D19" w:rsidRPr="00F337D3" w:rsidRDefault="00FD6D19" w:rsidP="000C24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6D19" w:rsidRPr="00F337D3" w:rsidRDefault="00FD6D19" w:rsidP="000C24E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D6D19" w:rsidRPr="0089232A" w:rsidRDefault="00FD6D19" w:rsidP="00D86B79">
            <w:pPr>
              <w:rPr>
                <w:sz w:val="18"/>
                <w:szCs w:val="18"/>
              </w:rPr>
            </w:pPr>
          </w:p>
        </w:tc>
      </w:tr>
      <w:tr w:rsidR="00FD6D19" w:rsidTr="007037E6">
        <w:tc>
          <w:tcPr>
            <w:tcW w:w="511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</w:tcPr>
          <w:p w:rsidR="00FD6D19" w:rsidRPr="0089232A" w:rsidRDefault="00FD6D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FD6D19" w:rsidRDefault="00FD6D19"/>
        </w:tc>
        <w:tc>
          <w:tcPr>
            <w:tcW w:w="1080" w:type="dxa"/>
          </w:tcPr>
          <w:p w:rsidR="00FD6D19" w:rsidRPr="0089232A" w:rsidRDefault="00FD6D1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F337D3" w:rsidRDefault="00FD6D19" w:rsidP="00F037E7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FD6D19" w:rsidRPr="00F337D3" w:rsidRDefault="00FD6D19" w:rsidP="00F037E7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FD6D19" w:rsidRPr="00F337D3" w:rsidRDefault="00FD6D19"/>
        </w:tc>
        <w:tc>
          <w:tcPr>
            <w:tcW w:w="1080" w:type="dxa"/>
          </w:tcPr>
          <w:p w:rsidR="00FD6D19" w:rsidRPr="00F337D3" w:rsidRDefault="00FD6D19" w:rsidP="00F037E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D6D19" w:rsidRPr="00F337D3" w:rsidRDefault="00FD6D19" w:rsidP="00F037E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6D19" w:rsidRPr="00F337D3" w:rsidRDefault="00FD6D19" w:rsidP="00F037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D6D19" w:rsidRPr="0089232A" w:rsidRDefault="00FD6D19" w:rsidP="00D86B79">
            <w:pPr>
              <w:rPr>
                <w:sz w:val="18"/>
                <w:szCs w:val="18"/>
              </w:rPr>
            </w:pPr>
          </w:p>
        </w:tc>
      </w:tr>
      <w:tr w:rsidR="00FD6D19" w:rsidTr="007037E6">
        <w:tc>
          <w:tcPr>
            <w:tcW w:w="511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t>4</w:t>
            </w:r>
          </w:p>
        </w:tc>
        <w:tc>
          <w:tcPr>
            <w:tcW w:w="1562" w:type="dxa"/>
          </w:tcPr>
          <w:p w:rsidR="00FD6D19" w:rsidRPr="0089232A" w:rsidRDefault="00FD6D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FD6D19" w:rsidRDefault="00FD6D19"/>
        </w:tc>
        <w:tc>
          <w:tcPr>
            <w:tcW w:w="1080" w:type="dxa"/>
          </w:tcPr>
          <w:p w:rsidR="00FD6D19" w:rsidRPr="0089232A" w:rsidRDefault="00FD6D1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FD6D19" w:rsidRPr="00F337D3" w:rsidRDefault="00FD6D19"/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D6D19" w:rsidRPr="0089232A" w:rsidRDefault="00FD6D19" w:rsidP="00025B9A">
            <w:pPr>
              <w:rPr>
                <w:sz w:val="18"/>
                <w:szCs w:val="18"/>
              </w:rPr>
            </w:pPr>
          </w:p>
        </w:tc>
      </w:tr>
      <w:tr w:rsidR="00FD6D19" w:rsidTr="007037E6">
        <w:tc>
          <w:tcPr>
            <w:tcW w:w="511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t>5</w:t>
            </w:r>
          </w:p>
        </w:tc>
        <w:tc>
          <w:tcPr>
            <w:tcW w:w="1562" w:type="dxa"/>
          </w:tcPr>
          <w:p w:rsidR="00FD6D19" w:rsidRPr="0089232A" w:rsidRDefault="00FD6D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FD6D19" w:rsidRDefault="00FD6D19"/>
        </w:tc>
        <w:tc>
          <w:tcPr>
            <w:tcW w:w="1080" w:type="dxa"/>
          </w:tcPr>
          <w:p w:rsidR="00FD6D19" w:rsidRPr="0089232A" w:rsidRDefault="00FD6D1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FD6D19" w:rsidRPr="00F337D3" w:rsidRDefault="00FD6D19"/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D6D19" w:rsidRPr="0089232A" w:rsidRDefault="00FD6D19" w:rsidP="00D86B79">
            <w:pPr>
              <w:rPr>
                <w:sz w:val="18"/>
                <w:szCs w:val="18"/>
              </w:rPr>
            </w:pPr>
          </w:p>
        </w:tc>
      </w:tr>
      <w:tr w:rsidR="00FD6D19" w:rsidTr="007037E6">
        <w:tc>
          <w:tcPr>
            <w:tcW w:w="511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62" w:type="dxa"/>
          </w:tcPr>
          <w:p w:rsidR="00FD6D19" w:rsidRPr="0089232A" w:rsidRDefault="00FD6D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FD6D19" w:rsidRDefault="00FD6D19"/>
        </w:tc>
        <w:tc>
          <w:tcPr>
            <w:tcW w:w="1080" w:type="dxa"/>
          </w:tcPr>
          <w:p w:rsidR="00FD6D19" w:rsidRPr="0089232A" w:rsidRDefault="00FD6D1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FD6D19" w:rsidRPr="00F337D3" w:rsidRDefault="00FD6D19"/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D6D19" w:rsidRPr="0089232A" w:rsidRDefault="00FD6D19" w:rsidP="00D86B79">
            <w:pPr>
              <w:rPr>
                <w:sz w:val="18"/>
                <w:szCs w:val="18"/>
              </w:rPr>
            </w:pPr>
          </w:p>
        </w:tc>
      </w:tr>
      <w:tr w:rsidR="00FD6D19" w:rsidTr="007037E6">
        <w:tc>
          <w:tcPr>
            <w:tcW w:w="511" w:type="dxa"/>
          </w:tcPr>
          <w:p w:rsidR="00FD6D19" w:rsidRPr="0089232A" w:rsidRDefault="00FD6D19" w:rsidP="000C24E8">
            <w:pPr>
              <w:rPr>
                <w:sz w:val="18"/>
                <w:szCs w:val="18"/>
              </w:rPr>
            </w:pPr>
            <w:r w:rsidRPr="0089232A">
              <w:rPr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FD6D19" w:rsidRPr="0089232A" w:rsidRDefault="00FD6D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FD6D19" w:rsidRDefault="00FD6D19"/>
        </w:tc>
        <w:tc>
          <w:tcPr>
            <w:tcW w:w="1080" w:type="dxa"/>
          </w:tcPr>
          <w:p w:rsidR="00FD6D19" w:rsidRPr="0089232A" w:rsidRDefault="00FD6D1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D6D19" w:rsidRPr="0089232A" w:rsidRDefault="00FD6D1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FD6D19" w:rsidRPr="00F337D3" w:rsidRDefault="00FD6D19"/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6D19" w:rsidRPr="00F337D3" w:rsidRDefault="00FD6D19" w:rsidP="00025B9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D6D19" w:rsidRPr="0089232A" w:rsidRDefault="00FD6D19" w:rsidP="00D86B79">
            <w:pPr>
              <w:rPr>
                <w:sz w:val="18"/>
                <w:szCs w:val="18"/>
              </w:rPr>
            </w:pPr>
          </w:p>
        </w:tc>
      </w:tr>
      <w:tr w:rsidR="008B68F7" w:rsidTr="007037E6">
        <w:tc>
          <w:tcPr>
            <w:tcW w:w="2073" w:type="dxa"/>
            <w:gridSpan w:val="2"/>
          </w:tcPr>
          <w:p w:rsidR="0089232A" w:rsidRPr="0089232A" w:rsidRDefault="0089232A" w:rsidP="00241CDC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89232A" w:rsidRPr="0089232A" w:rsidRDefault="0089232A" w:rsidP="00632B8F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89232A" w:rsidRPr="0089232A" w:rsidRDefault="0089232A" w:rsidP="00632B8F">
            <w:pPr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89232A" w:rsidRPr="0089232A" w:rsidRDefault="0089232A" w:rsidP="000C24E8">
            <w:pPr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89232A" w:rsidRPr="0089232A" w:rsidRDefault="0089232A" w:rsidP="000C24E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89232A" w:rsidRPr="0089232A" w:rsidRDefault="0089232A" w:rsidP="00102E2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89232A" w:rsidRPr="0089232A" w:rsidRDefault="0089232A" w:rsidP="000C24E8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9232A" w:rsidRPr="0089232A" w:rsidRDefault="0089232A" w:rsidP="000C24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9232A" w:rsidRPr="0089232A" w:rsidRDefault="0089232A" w:rsidP="000C24E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89232A" w:rsidRPr="0089232A" w:rsidRDefault="0089232A" w:rsidP="000C24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9232A" w:rsidRPr="0089232A" w:rsidRDefault="0089232A" w:rsidP="000C24E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9232A" w:rsidRPr="0089232A" w:rsidRDefault="0089232A" w:rsidP="00D86B79">
            <w:pPr>
              <w:rPr>
                <w:sz w:val="18"/>
                <w:szCs w:val="18"/>
              </w:rPr>
            </w:pPr>
          </w:p>
        </w:tc>
      </w:tr>
      <w:tr w:rsidR="004F53C9" w:rsidTr="007B58EF">
        <w:tc>
          <w:tcPr>
            <w:tcW w:w="14310" w:type="dxa"/>
            <w:gridSpan w:val="13"/>
          </w:tcPr>
          <w:p w:rsidR="004F53C9" w:rsidRPr="0089232A" w:rsidRDefault="004F53C9" w:rsidP="00241CDC">
            <w:pPr>
              <w:rPr>
                <w:b/>
                <w:sz w:val="18"/>
                <w:szCs w:val="18"/>
              </w:rPr>
            </w:pPr>
          </w:p>
        </w:tc>
      </w:tr>
    </w:tbl>
    <w:p w:rsidR="008B64A3" w:rsidRDefault="008B64A3" w:rsidP="00EE3502"/>
    <w:sectPr w:rsidR="008B64A3" w:rsidSect="00B65EE5">
      <w:headerReference w:type="default" r:id="rId8"/>
      <w:footerReference w:type="default" r:id="rId9"/>
      <w:pgSz w:w="15840" w:h="12240" w:orient="landscape"/>
      <w:pgMar w:top="1440" w:right="1440" w:bottom="144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C0" w:rsidRDefault="00FB6FC0">
      <w:r>
        <w:separator/>
      </w:r>
    </w:p>
  </w:endnote>
  <w:endnote w:type="continuationSeparator" w:id="0">
    <w:p w:rsidR="00FB6FC0" w:rsidRDefault="00FB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72" w:rsidRDefault="00553B72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A30DFD" w:rsidRPr="00A30DFD">
      <w:rPr>
        <w:b/>
        <w:noProof/>
      </w:rPr>
      <w:t>1</w:t>
    </w:r>
    <w:r>
      <w:rPr>
        <w:b/>
        <w:noProof/>
      </w:rP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553B72" w:rsidRDefault="00553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C0" w:rsidRDefault="00FB6FC0">
      <w:r>
        <w:separator/>
      </w:r>
    </w:p>
  </w:footnote>
  <w:footnote w:type="continuationSeparator" w:id="0">
    <w:p w:rsidR="00FB6FC0" w:rsidRDefault="00FB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72" w:rsidRDefault="00553B72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231"/>
    <w:multiLevelType w:val="hybridMultilevel"/>
    <w:tmpl w:val="7E8E85E2"/>
    <w:lvl w:ilvl="0" w:tplc="F28EB1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22DD6"/>
    <w:multiLevelType w:val="hybridMultilevel"/>
    <w:tmpl w:val="75ACBFCE"/>
    <w:lvl w:ilvl="0" w:tplc="A6AA6668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97562"/>
    <w:multiLevelType w:val="hybridMultilevel"/>
    <w:tmpl w:val="6ADCE0E0"/>
    <w:lvl w:ilvl="0" w:tplc="6CB6010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E76C2"/>
    <w:multiLevelType w:val="hybridMultilevel"/>
    <w:tmpl w:val="8F10EADA"/>
    <w:lvl w:ilvl="0" w:tplc="E4169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938CD"/>
    <w:multiLevelType w:val="hybridMultilevel"/>
    <w:tmpl w:val="E2BCDF68"/>
    <w:lvl w:ilvl="0" w:tplc="C652E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C3639"/>
    <w:multiLevelType w:val="hybridMultilevel"/>
    <w:tmpl w:val="2D323B64"/>
    <w:lvl w:ilvl="0" w:tplc="82C899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77CE7200"/>
    <w:multiLevelType w:val="hybridMultilevel"/>
    <w:tmpl w:val="6ABC1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ZW" w:vendorID="64" w:dllVersion="131078" w:nlCheck="1" w:checkStyle="1"/>
  <w:activeWritingStyle w:appName="MSWord" w:lang="en-GB" w:vendorID="64" w:dllVersion="131078" w:nlCheck="1" w:checkStyle="1"/>
  <w:activeWritingStyle w:appName="MSWord" w:lang="en-US" w:vendorID="8" w:dllVersion="513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2A"/>
    <w:rsid w:val="00022740"/>
    <w:rsid w:val="00025B9A"/>
    <w:rsid w:val="00030233"/>
    <w:rsid w:val="00056812"/>
    <w:rsid w:val="00060775"/>
    <w:rsid w:val="00062541"/>
    <w:rsid w:val="0007171C"/>
    <w:rsid w:val="00085556"/>
    <w:rsid w:val="00085D89"/>
    <w:rsid w:val="00086A8D"/>
    <w:rsid w:val="00097742"/>
    <w:rsid w:val="000A003D"/>
    <w:rsid w:val="000A1767"/>
    <w:rsid w:val="000B05F0"/>
    <w:rsid w:val="000B5BCA"/>
    <w:rsid w:val="000C22AA"/>
    <w:rsid w:val="000C24E8"/>
    <w:rsid w:val="000D42F7"/>
    <w:rsid w:val="000E3BFF"/>
    <w:rsid w:val="00102E2F"/>
    <w:rsid w:val="001059CA"/>
    <w:rsid w:val="00140B9A"/>
    <w:rsid w:val="00140C0F"/>
    <w:rsid w:val="0015342E"/>
    <w:rsid w:val="00166705"/>
    <w:rsid w:val="001676C2"/>
    <w:rsid w:val="001907BD"/>
    <w:rsid w:val="001D27F2"/>
    <w:rsid w:val="001F4794"/>
    <w:rsid w:val="0021652D"/>
    <w:rsid w:val="0024164E"/>
    <w:rsid w:val="00241CDC"/>
    <w:rsid w:val="002424A2"/>
    <w:rsid w:val="002540BB"/>
    <w:rsid w:val="002621A6"/>
    <w:rsid w:val="00287854"/>
    <w:rsid w:val="00293871"/>
    <w:rsid w:val="002A659A"/>
    <w:rsid w:val="002C133A"/>
    <w:rsid w:val="002D04B9"/>
    <w:rsid w:val="002D4C3C"/>
    <w:rsid w:val="002E3E44"/>
    <w:rsid w:val="002E51AE"/>
    <w:rsid w:val="003242CB"/>
    <w:rsid w:val="00331567"/>
    <w:rsid w:val="00334153"/>
    <w:rsid w:val="00347387"/>
    <w:rsid w:val="00375E08"/>
    <w:rsid w:val="003774FD"/>
    <w:rsid w:val="0039542C"/>
    <w:rsid w:val="003A1EE1"/>
    <w:rsid w:val="003B05FE"/>
    <w:rsid w:val="003B371A"/>
    <w:rsid w:val="003B7CAD"/>
    <w:rsid w:val="003C5CB8"/>
    <w:rsid w:val="003D1DB9"/>
    <w:rsid w:val="003D4DE7"/>
    <w:rsid w:val="00417CB3"/>
    <w:rsid w:val="004652C7"/>
    <w:rsid w:val="00492A22"/>
    <w:rsid w:val="004942E5"/>
    <w:rsid w:val="004966EF"/>
    <w:rsid w:val="004C16DD"/>
    <w:rsid w:val="004C2A3E"/>
    <w:rsid w:val="004C2FBA"/>
    <w:rsid w:val="004C3237"/>
    <w:rsid w:val="004F0E44"/>
    <w:rsid w:val="004F33B7"/>
    <w:rsid w:val="004F53C9"/>
    <w:rsid w:val="004F778B"/>
    <w:rsid w:val="005079C3"/>
    <w:rsid w:val="00513FDE"/>
    <w:rsid w:val="005277F3"/>
    <w:rsid w:val="0053511C"/>
    <w:rsid w:val="00543E3D"/>
    <w:rsid w:val="00546C74"/>
    <w:rsid w:val="00553B72"/>
    <w:rsid w:val="00556319"/>
    <w:rsid w:val="00560DEE"/>
    <w:rsid w:val="0056134D"/>
    <w:rsid w:val="00582226"/>
    <w:rsid w:val="005837A9"/>
    <w:rsid w:val="00591B7A"/>
    <w:rsid w:val="00591C4D"/>
    <w:rsid w:val="005A5655"/>
    <w:rsid w:val="005A754C"/>
    <w:rsid w:val="005B03A8"/>
    <w:rsid w:val="005F6378"/>
    <w:rsid w:val="005F6FC8"/>
    <w:rsid w:val="00613AF1"/>
    <w:rsid w:val="006206B7"/>
    <w:rsid w:val="0062103B"/>
    <w:rsid w:val="006219A1"/>
    <w:rsid w:val="00626A8B"/>
    <w:rsid w:val="00632B8F"/>
    <w:rsid w:val="00647FF3"/>
    <w:rsid w:val="00675568"/>
    <w:rsid w:val="0068358E"/>
    <w:rsid w:val="006875A4"/>
    <w:rsid w:val="006A4897"/>
    <w:rsid w:val="006B7762"/>
    <w:rsid w:val="006C367B"/>
    <w:rsid w:val="006C6E30"/>
    <w:rsid w:val="006C72A2"/>
    <w:rsid w:val="006D0F62"/>
    <w:rsid w:val="006E49E3"/>
    <w:rsid w:val="006F2611"/>
    <w:rsid w:val="00703425"/>
    <w:rsid w:val="007037E6"/>
    <w:rsid w:val="00745657"/>
    <w:rsid w:val="0077515E"/>
    <w:rsid w:val="00785131"/>
    <w:rsid w:val="00797178"/>
    <w:rsid w:val="007979CA"/>
    <w:rsid w:val="007A0E4C"/>
    <w:rsid w:val="007A4899"/>
    <w:rsid w:val="007B58EF"/>
    <w:rsid w:val="007C672B"/>
    <w:rsid w:val="007D6208"/>
    <w:rsid w:val="0080778E"/>
    <w:rsid w:val="008200FA"/>
    <w:rsid w:val="00833BD4"/>
    <w:rsid w:val="00846F88"/>
    <w:rsid w:val="00860EF7"/>
    <w:rsid w:val="008644DD"/>
    <w:rsid w:val="0086698A"/>
    <w:rsid w:val="00873BA8"/>
    <w:rsid w:val="00875E68"/>
    <w:rsid w:val="00882A25"/>
    <w:rsid w:val="0089232A"/>
    <w:rsid w:val="00892537"/>
    <w:rsid w:val="0089562A"/>
    <w:rsid w:val="008A0D81"/>
    <w:rsid w:val="008A64EA"/>
    <w:rsid w:val="008B35EA"/>
    <w:rsid w:val="008B57C7"/>
    <w:rsid w:val="008B64A3"/>
    <w:rsid w:val="008B68F7"/>
    <w:rsid w:val="008E36A3"/>
    <w:rsid w:val="00912A37"/>
    <w:rsid w:val="009328DE"/>
    <w:rsid w:val="00935101"/>
    <w:rsid w:val="00936183"/>
    <w:rsid w:val="00941B58"/>
    <w:rsid w:val="00950C76"/>
    <w:rsid w:val="009548F0"/>
    <w:rsid w:val="0099061A"/>
    <w:rsid w:val="00992653"/>
    <w:rsid w:val="0099621B"/>
    <w:rsid w:val="009A7E7C"/>
    <w:rsid w:val="009B372F"/>
    <w:rsid w:val="009B6C16"/>
    <w:rsid w:val="009B787D"/>
    <w:rsid w:val="009C4144"/>
    <w:rsid w:val="009C6786"/>
    <w:rsid w:val="009C790F"/>
    <w:rsid w:val="009C79F1"/>
    <w:rsid w:val="009D6F3C"/>
    <w:rsid w:val="009E7314"/>
    <w:rsid w:val="00A16E35"/>
    <w:rsid w:val="00A207F7"/>
    <w:rsid w:val="00A212B7"/>
    <w:rsid w:val="00A218FD"/>
    <w:rsid w:val="00A2336E"/>
    <w:rsid w:val="00A244E3"/>
    <w:rsid w:val="00A30DFD"/>
    <w:rsid w:val="00A34309"/>
    <w:rsid w:val="00A504E7"/>
    <w:rsid w:val="00A773EE"/>
    <w:rsid w:val="00A9324C"/>
    <w:rsid w:val="00AB3D17"/>
    <w:rsid w:val="00AC1EAC"/>
    <w:rsid w:val="00AC2024"/>
    <w:rsid w:val="00AC50B0"/>
    <w:rsid w:val="00AD7DB0"/>
    <w:rsid w:val="00AE2B8A"/>
    <w:rsid w:val="00AE7290"/>
    <w:rsid w:val="00AF5C7B"/>
    <w:rsid w:val="00B0156D"/>
    <w:rsid w:val="00B1552A"/>
    <w:rsid w:val="00B4388D"/>
    <w:rsid w:val="00B4422F"/>
    <w:rsid w:val="00B45024"/>
    <w:rsid w:val="00B64B34"/>
    <w:rsid w:val="00B65EE5"/>
    <w:rsid w:val="00B740C5"/>
    <w:rsid w:val="00B77752"/>
    <w:rsid w:val="00B94CC2"/>
    <w:rsid w:val="00B966D8"/>
    <w:rsid w:val="00BA58FC"/>
    <w:rsid w:val="00BA6CE8"/>
    <w:rsid w:val="00BB7631"/>
    <w:rsid w:val="00BB7D2A"/>
    <w:rsid w:val="00BD600F"/>
    <w:rsid w:val="00BE1381"/>
    <w:rsid w:val="00BE19F6"/>
    <w:rsid w:val="00C036C0"/>
    <w:rsid w:val="00C221E0"/>
    <w:rsid w:val="00C46327"/>
    <w:rsid w:val="00C46896"/>
    <w:rsid w:val="00C50A9D"/>
    <w:rsid w:val="00C579D1"/>
    <w:rsid w:val="00C6129C"/>
    <w:rsid w:val="00C64CFD"/>
    <w:rsid w:val="00C81A45"/>
    <w:rsid w:val="00CC60CB"/>
    <w:rsid w:val="00CF18DD"/>
    <w:rsid w:val="00CF4DD0"/>
    <w:rsid w:val="00D06A07"/>
    <w:rsid w:val="00D117B7"/>
    <w:rsid w:val="00D1370F"/>
    <w:rsid w:val="00D30F6F"/>
    <w:rsid w:val="00D34144"/>
    <w:rsid w:val="00D36E67"/>
    <w:rsid w:val="00D5017E"/>
    <w:rsid w:val="00D51530"/>
    <w:rsid w:val="00D752CD"/>
    <w:rsid w:val="00D86B79"/>
    <w:rsid w:val="00DD09C7"/>
    <w:rsid w:val="00DD21C9"/>
    <w:rsid w:val="00DD242D"/>
    <w:rsid w:val="00DE126F"/>
    <w:rsid w:val="00E03D94"/>
    <w:rsid w:val="00E225AA"/>
    <w:rsid w:val="00E365EF"/>
    <w:rsid w:val="00E47327"/>
    <w:rsid w:val="00E7668A"/>
    <w:rsid w:val="00E80A38"/>
    <w:rsid w:val="00EC4F2E"/>
    <w:rsid w:val="00ED171E"/>
    <w:rsid w:val="00ED4A7C"/>
    <w:rsid w:val="00EE3502"/>
    <w:rsid w:val="00EE4FD4"/>
    <w:rsid w:val="00EF3477"/>
    <w:rsid w:val="00F037E7"/>
    <w:rsid w:val="00F12CEE"/>
    <w:rsid w:val="00F21674"/>
    <w:rsid w:val="00F273F9"/>
    <w:rsid w:val="00F32617"/>
    <w:rsid w:val="00F337D3"/>
    <w:rsid w:val="00F52A4D"/>
    <w:rsid w:val="00F53385"/>
    <w:rsid w:val="00F64BF3"/>
    <w:rsid w:val="00F7730B"/>
    <w:rsid w:val="00F84288"/>
    <w:rsid w:val="00F848F8"/>
    <w:rsid w:val="00F8642D"/>
    <w:rsid w:val="00F90AA8"/>
    <w:rsid w:val="00FB6FC0"/>
    <w:rsid w:val="00FB715A"/>
    <w:rsid w:val="00FD6D19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657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45657"/>
    <w:pPr>
      <w:keepNext/>
      <w:widowControl w:val="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45657"/>
    <w:pPr>
      <w:keepNext/>
      <w:widowControl w:val="0"/>
      <w:jc w:val="center"/>
      <w:outlineLvl w:val="1"/>
    </w:pPr>
    <w:rPr>
      <w:b/>
      <w:sz w:val="27"/>
    </w:rPr>
  </w:style>
  <w:style w:type="paragraph" w:styleId="Heading3">
    <w:name w:val="heading 3"/>
    <w:basedOn w:val="Normal"/>
    <w:next w:val="Normal"/>
    <w:qFormat/>
    <w:rsid w:val="00745657"/>
    <w:pPr>
      <w:keepNext/>
      <w:widowControl w:val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745657"/>
    <w:pPr>
      <w:keepNext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5657"/>
    <w:pPr>
      <w:keepNext/>
      <w:widowControl w:val="0"/>
      <w:ind w:left="720"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qFormat/>
    <w:rsid w:val="00745657"/>
    <w:pPr>
      <w:keepNext/>
      <w:widowControl w:val="0"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745657"/>
    <w:pPr>
      <w:keepNext/>
      <w:widowControl w:val="0"/>
      <w:jc w:val="right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rsid w:val="00745657"/>
    <w:pPr>
      <w:keepNext/>
      <w:ind w:firstLine="720"/>
      <w:outlineLvl w:val="7"/>
    </w:pPr>
    <w:rPr>
      <w:rFonts w:ascii="Arial" w:hAnsi="Arial"/>
      <w:b/>
      <w:u w:val="single"/>
    </w:rPr>
  </w:style>
  <w:style w:type="paragraph" w:styleId="Heading9">
    <w:name w:val="heading 9"/>
    <w:basedOn w:val="Normal"/>
    <w:next w:val="Normal"/>
    <w:qFormat/>
    <w:rsid w:val="00745657"/>
    <w:pPr>
      <w:keepNext/>
      <w:ind w:left="720"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">
    <w:name w:val="Outline"/>
    <w:basedOn w:val="Normal"/>
    <w:rsid w:val="00745657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745657"/>
    <w:pPr>
      <w:keepNext/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745657"/>
    <w:pPr>
      <w:numPr>
        <w:ilvl w:val="1"/>
        <w:numId w:val="2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745657"/>
    <w:pPr>
      <w:numPr>
        <w:ilvl w:val="2"/>
        <w:numId w:val="3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745657"/>
    <w:pPr>
      <w:numPr>
        <w:ilvl w:val="3"/>
        <w:numId w:val="4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745657"/>
    <w:pPr>
      <w:numPr>
        <w:numId w:val="5"/>
      </w:numPr>
      <w:tabs>
        <w:tab w:val="clear" w:pos="360"/>
        <w:tab w:val="left" w:pos="1440"/>
      </w:tabs>
      <w:spacing w:before="120"/>
      <w:ind w:left="1440" w:hanging="450"/>
    </w:pPr>
  </w:style>
  <w:style w:type="paragraph" w:styleId="TOC2">
    <w:name w:val="toc 2"/>
    <w:basedOn w:val="Normal"/>
    <w:next w:val="Normal"/>
    <w:autoRedefine/>
    <w:semiHidden/>
    <w:rsid w:val="00745657"/>
    <w:pPr>
      <w:tabs>
        <w:tab w:val="right" w:pos="8640"/>
      </w:tabs>
    </w:pPr>
  </w:style>
  <w:style w:type="paragraph" w:customStyle="1" w:styleId="Headinga">
    <w:name w:val="Heading a"/>
    <w:basedOn w:val="Normal"/>
    <w:rsid w:val="00745657"/>
    <w:pPr>
      <w:widowControl w:val="0"/>
      <w:spacing w:after="120"/>
    </w:pPr>
    <w:rPr>
      <w:sz w:val="22"/>
    </w:rPr>
  </w:style>
  <w:style w:type="paragraph" w:styleId="BodyTextIndent">
    <w:name w:val="Body Text Indent"/>
    <w:basedOn w:val="Normal"/>
    <w:rsid w:val="00745657"/>
    <w:pPr>
      <w:widowControl w:val="0"/>
      <w:ind w:left="2160" w:hanging="720"/>
    </w:pPr>
    <w:rPr>
      <w:rFonts w:ascii="Arial" w:hAnsi="Arial"/>
      <w:sz w:val="20"/>
    </w:rPr>
  </w:style>
  <w:style w:type="character" w:styleId="FootnoteReference">
    <w:name w:val="footnote reference"/>
    <w:basedOn w:val="DefaultParagraphFont"/>
    <w:semiHidden/>
    <w:rsid w:val="00745657"/>
    <w:rPr>
      <w:sz w:val="20"/>
      <w:vertAlign w:val="superscript"/>
    </w:rPr>
  </w:style>
  <w:style w:type="paragraph" w:styleId="FootnoteText">
    <w:name w:val="footnote text"/>
    <w:basedOn w:val="Normal"/>
    <w:semiHidden/>
    <w:rsid w:val="00745657"/>
    <w:pPr>
      <w:widowControl w:val="0"/>
    </w:pPr>
    <w:rPr>
      <w:sz w:val="20"/>
    </w:rPr>
  </w:style>
  <w:style w:type="paragraph" w:customStyle="1" w:styleId="Heading">
    <w:name w:val="Heading"/>
    <w:basedOn w:val="Normal"/>
    <w:rsid w:val="00745657"/>
    <w:pPr>
      <w:keepNext/>
      <w:widowControl w:val="0"/>
      <w:spacing w:before="120" w:after="120"/>
    </w:pPr>
    <w:rPr>
      <w:i/>
      <w:sz w:val="22"/>
    </w:rPr>
  </w:style>
  <w:style w:type="paragraph" w:customStyle="1" w:styleId="Block">
    <w:name w:val="Block"/>
    <w:basedOn w:val="Normal"/>
    <w:rsid w:val="00745657"/>
    <w:pPr>
      <w:widowControl w:val="0"/>
    </w:pPr>
    <w:rPr>
      <w:b/>
      <w:sz w:val="22"/>
    </w:rPr>
  </w:style>
  <w:style w:type="paragraph" w:styleId="TOC1">
    <w:name w:val="toc 1"/>
    <w:basedOn w:val="Normal"/>
    <w:next w:val="Normal"/>
    <w:autoRedefine/>
    <w:semiHidden/>
    <w:rsid w:val="00745657"/>
    <w:pPr>
      <w:tabs>
        <w:tab w:val="decimal" w:pos="-108"/>
      </w:tabs>
      <w:jc w:val="center"/>
    </w:pPr>
    <w:rPr>
      <w:sz w:val="22"/>
    </w:rPr>
  </w:style>
  <w:style w:type="paragraph" w:styleId="BodyTextIndent3">
    <w:name w:val="Body Text Indent 3"/>
    <w:basedOn w:val="Normal"/>
    <w:rsid w:val="00745657"/>
    <w:pPr>
      <w:ind w:left="720"/>
      <w:jc w:val="both"/>
    </w:pPr>
  </w:style>
  <w:style w:type="paragraph" w:styleId="Header">
    <w:name w:val="header"/>
    <w:basedOn w:val="Normal"/>
    <w:rsid w:val="00745657"/>
    <w:pPr>
      <w:widowControl w:val="0"/>
      <w:tabs>
        <w:tab w:val="center" w:pos="4320"/>
        <w:tab w:val="right" w:pos="8640"/>
      </w:tabs>
    </w:pPr>
    <w:rPr>
      <w:sz w:val="20"/>
    </w:rPr>
  </w:style>
  <w:style w:type="paragraph" w:styleId="BodyTextIndent2">
    <w:name w:val="Body Text Indent 2"/>
    <w:basedOn w:val="Normal"/>
    <w:rsid w:val="00745657"/>
    <w:pPr>
      <w:ind w:left="720"/>
    </w:pPr>
    <w:rPr>
      <w:sz w:val="22"/>
    </w:rPr>
  </w:style>
  <w:style w:type="paragraph" w:styleId="BlockText">
    <w:name w:val="Block Text"/>
    <w:basedOn w:val="Normal"/>
    <w:rsid w:val="00745657"/>
    <w:pPr>
      <w:ind w:left="540" w:right="-1422"/>
    </w:pPr>
  </w:style>
  <w:style w:type="paragraph" w:styleId="EndnoteText">
    <w:name w:val="endnote text"/>
    <w:basedOn w:val="Normal"/>
    <w:semiHidden/>
    <w:rsid w:val="00745657"/>
    <w:rPr>
      <w:spacing w:val="-2"/>
    </w:rPr>
  </w:style>
  <w:style w:type="paragraph" w:customStyle="1" w:styleId="ModelNrmlDouble">
    <w:name w:val="ModelNrmlDouble"/>
    <w:basedOn w:val="Normal"/>
    <w:rsid w:val="00745657"/>
    <w:pPr>
      <w:spacing w:after="360" w:line="480" w:lineRule="auto"/>
      <w:ind w:firstLine="720"/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rsid w:val="00331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6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C64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4CFD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86A8D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D30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06B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657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45657"/>
    <w:pPr>
      <w:keepNext/>
      <w:widowControl w:val="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45657"/>
    <w:pPr>
      <w:keepNext/>
      <w:widowControl w:val="0"/>
      <w:jc w:val="center"/>
      <w:outlineLvl w:val="1"/>
    </w:pPr>
    <w:rPr>
      <w:b/>
      <w:sz w:val="27"/>
    </w:rPr>
  </w:style>
  <w:style w:type="paragraph" w:styleId="Heading3">
    <w:name w:val="heading 3"/>
    <w:basedOn w:val="Normal"/>
    <w:next w:val="Normal"/>
    <w:qFormat/>
    <w:rsid w:val="00745657"/>
    <w:pPr>
      <w:keepNext/>
      <w:widowControl w:val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745657"/>
    <w:pPr>
      <w:keepNext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5657"/>
    <w:pPr>
      <w:keepNext/>
      <w:widowControl w:val="0"/>
      <w:ind w:left="720"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qFormat/>
    <w:rsid w:val="00745657"/>
    <w:pPr>
      <w:keepNext/>
      <w:widowControl w:val="0"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745657"/>
    <w:pPr>
      <w:keepNext/>
      <w:widowControl w:val="0"/>
      <w:jc w:val="right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rsid w:val="00745657"/>
    <w:pPr>
      <w:keepNext/>
      <w:ind w:firstLine="720"/>
      <w:outlineLvl w:val="7"/>
    </w:pPr>
    <w:rPr>
      <w:rFonts w:ascii="Arial" w:hAnsi="Arial"/>
      <w:b/>
      <w:u w:val="single"/>
    </w:rPr>
  </w:style>
  <w:style w:type="paragraph" w:styleId="Heading9">
    <w:name w:val="heading 9"/>
    <w:basedOn w:val="Normal"/>
    <w:next w:val="Normal"/>
    <w:qFormat/>
    <w:rsid w:val="00745657"/>
    <w:pPr>
      <w:keepNext/>
      <w:ind w:left="720"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">
    <w:name w:val="Outline"/>
    <w:basedOn w:val="Normal"/>
    <w:rsid w:val="00745657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745657"/>
    <w:pPr>
      <w:keepNext/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745657"/>
    <w:pPr>
      <w:numPr>
        <w:ilvl w:val="1"/>
        <w:numId w:val="2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745657"/>
    <w:pPr>
      <w:numPr>
        <w:ilvl w:val="2"/>
        <w:numId w:val="3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745657"/>
    <w:pPr>
      <w:numPr>
        <w:ilvl w:val="3"/>
        <w:numId w:val="4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745657"/>
    <w:pPr>
      <w:numPr>
        <w:numId w:val="5"/>
      </w:numPr>
      <w:tabs>
        <w:tab w:val="clear" w:pos="360"/>
        <w:tab w:val="left" w:pos="1440"/>
      </w:tabs>
      <w:spacing w:before="120"/>
      <w:ind w:left="1440" w:hanging="450"/>
    </w:pPr>
  </w:style>
  <w:style w:type="paragraph" w:styleId="TOC2">
    <w:name w:val="toc 2"/>
    <w:basedOn w:val="Normal"/>
    <w:next w:val="Normal"/>
    <w:autoRedefine/>
    <w:semiHidden/>
    <w:rsid w:val="00745657"/>
    <w:pPr>
      <w:tabs>
        <w:tab w:val="right" w:pos="8640"/>
      </w:tabs>
    </w:pPr>
  </w:style>
  <w:style w:type="paragraph" w:customStyle="1" w:styleId="Headinga">
    <w:name w:val="Heading a"/>
    <w:basedOn w:val="Normal"/>
    <w:rsid w:val="00745657"/>
    <w:pPr>
      <w:widowControl w:val="0"/>
      <w:spacing w:after="120"/>
    </w:pPr>
    <w:rPr>
      <w:sz w:val="22"/>
    </w:rPr>
  </w:style>
  <w:style w:type="paragraph" w:styleId="BodyTextIndent">
    <w:name w:val="Body Text Indent"/>
    <w:basedOn w:val="Normal"/>
    <w:rsid w:val="00745657"/>
    <w:pPr>
      <w:widowControl w:val="0"/>
      <w:ind w:left="2160" w:hanging="720"/>
    </w:pPr>
    <w:rPr>
      <w:rFonts w:ascii="Arial" w:hAnsi="Arial"/>
      <w:sz w:val="20"/>
    </w:rPr>
  </w:style>
  <w:style w:type="character" w:styleId="FootnoteReference">
    <w:name w:val="footnote reference"/>
    <w:basedOn w:val="DefaultParagraphFont"/>
    <w:semiHidden/>
    <w:rsid w:val="00745657"/>
    <w:rPr>
      <w:sz w:val="20"/>
      <w:vertAlign w:val="superscript"/>
    </w:rPr>
  </w:style>
  <w:style w:type="paragraph" w:styleId="FootnoteText">
    <w:name w:val="footnote text"/>
    <w:basedOn w:val="Normal"/>
    <w:semiHidden/>
    <w:rsid w:val="00745657"/>
    <w:pPr>
      <w:widowControl w:val="0"/>
    </w:pPr>
    <w:rPr>
      <w:sz w:val="20"/>
    </w:rPr>
  </w:style>
  <w:style w:type="paragraph" w:customStyle="1" w:styleId="Heading">
    <w:name w:val="Heading"/>
    <w:basedOn w:val="Normal"/>
    <w:rsid w:val="00745657"/>
    <w:pPr>
      <w:keepNext/>
      <w:widowControl w:val="0"/>
      <w:spacing w:before="120" w:after="120"/>
    </w:pPr>
    <w:rPr>
      <w:i/>
      <w:sz w:val="22"/>
    </w:rPr>
  </w:style>
  <w:style w:type="paragraph" w:customStyle="1" w:styleId="Block">
    <w:name w:val="Block"/>
    <w:basedOn w:val="Normal"/>
    <w:rsid w:val="00745657"/>
    <w:pPr>
      <w:widowControl w:val="0"/>
    </w:pPr>
    <w:rPr>
      <w:b/>
      <w:sz w:val="22"/>
    </w:rPr>
  </w:style>
  <w:style w:type="paragraph" w:styleId="TOC1">
    <w:name w:val="toc 1"/>
    <w:basedOn w:val="Normal"/>
    <w:next w:val="Normal"/>
    <w:autoRedefine/>
    <w:semiHidden/>
    <w:rsid w:val="00745657"/>
    <w:pPr>
      <w:tabs>
        <w:tab w:val="decimal" w:pos="-108"/>
      </w:tabs>
      <w:jc w:val="center"/>
    </w:pPr>
    <w:rPr>
      <w:sz w:val="22"/>
    </w:rPr>
  </w:style>
  <w:style w:type="paragraph" w:styleId="BodyTextIndent3">
    <w:name w:val="Body Text Indent 3"/>
    <w:basedOn w:val="Normal"/>
    <w:rsid w:val="00745657"/>
    <w:pPr>
      <w:ind w:left="720"/>
      <w:jc w:val="both"/>
    </w:pPr>
  </w:style>
  <w:style w:type="paragraph" w:styleId="Header">
    <w:name w:val="header"/>
    <w:basedOn w:val="Normal"/>
    <w:rsid w:val="00745657"/>
    <w:pPr>
      <w:widowControl w:val="0"/>
      <w:tabs>
        <w:tab w:val="center" w:pos="4320"/>
        <w:tab w:val="right" w:pos="8640"/>
      </w:tabs>
    </w:pPr>
    <w:rPr>
      <w:sz w:val="20"/>
    </w:rPr>
  </w:style>
  <w:style w:type="paragraph" w:styleId="BodyTextIndent2">
    <w:name w:val="Body Text Indent 2"/>
    <w:basedOn w:val="Normal"/>
    <w:rsid w:val="00745657"/>
    <w:pPr>
      <w:ind w:left="720"/>
    </w:pPr>
    <w:rPr>
      <w:sz w:val="22"/>
    </w:rPr>
  </w:style>
  <w:style w:type="paragraph" w:styleId="BlockText">
    <w:name w:val="Block Text"/>
    <w:basedOn w:val="Normal"/>
    <w:rsid w:val="00745657"/>
    <w:pPr>
      <w:ind w:left="540" w:right="-1422"/>
    </w:pPr>
  </w:style>
  <w:style w:type="paragraph" w:styleId="EndnoteText">
    <w:name w:val="endnote text"/>
    <w:basedOn w:val="Normal"/>
    <w:semiHidden/>
    <w:rsid w:val="00745657"/>
    <w:rPr>
      <w:spacing w:val="-2"/>
    </w:rPr>
  </w:style>
  <w:style w:type="paragraph" w:customStyle="1" w:styleId="ModelNrmlDouble">
    <w:name w:val="ModelNrmlDouble"/>
    <w:basedOn w:val="Normal"/>
    <w:rsid w:val="00745657"/>
    <w:pPr>
      <w:spacing w:after="360" w:line="480" w:lineRule="auto"/>
      <w:ind w:firstLine="720"/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rsid w:val="00331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6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C64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4CFD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86A8D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D30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06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6: Procurement and Disbursement Arrangements</vt:lpstr>
    </vt:vector>
  </TitlesOfParts>
  <Company>The World Bank Group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6: Procurement and Disbursement Arrangements</dc:title>
  <dc:creator>World Bank User</dc:creator>
  <cp:lastModifiedBy>Rutendo Kambarami</cp:lastModifiedBy>
  <cp:revision>2</cp:revision>
  <cp:lastPrinted>2011-03-14T13:21:00Z</cp:lastPrinted>
  <dcterms:created xsi:type="dcterms:W3CDTF">2014-06-04T13:53:00Z</dcterms:created>
  <dcterms:modified xsi:type="dcterms:W3CDTF">2014-06-04T13:53:00Z</dcterms:modified>
</cp:coreProperties>
</file>